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EF" w:rsidRPr="00067E49" w:rsidRDefault="00BC1EEF" w:rsidP="00BC1EEF">
      <w:pPr>
        <w:pStyle w:val="CABEZA"/>
        <w:rPr>
          <w:rFonts w:cs="Times New Roman"/>
        </w:rPr>
      </w:pPr>
      <w:r w:rsidRPr="00067E49">
        <w:rPr>
          <w:rFonts w:cs="Times New Roman"/>
        </w:rPr>
        <w:t>SECRETARIA DE HACIENDA Y CREDITO PUBLICO</w:t>
      </w:r>
    </w:p>
    <w:p w:rsidR="00BC1EEF" w:rsidRDefault="00BC1EEF" w:rsidP="00BC1EEF">
      <w:pPr>
        <w:pStyle w:val="Titulo1"/>
        <w:rPr>
          <w:rFonts w:cs="Times New Roman"/>
        </w:rPr>
      </w:pPr>
    </w:p>
    <w:p w:rsidR="00BC1EEF" w:rsidRPr="00067E49" w:rsidRDefault="00BC1EEF" w:rsidP="00BC1EEF">
      <w:pPr>
        <w:pStyle w:val="Titulo1"/>
        <w:rPr>
          <w:rFonts w:cs="Times New Roman"/>
        </w:rPr>
      </w:pPr>
      <w:bookmarkStart w:id="0" w:name="_GoBack"/>
      <w:r w:rsidRPr="00067E49">
        <w:rPr>
          <w:rFonts w:cs="Times New Roman"/>
        </w:rPr>
        <w:t xml:space="preserve">OFICIO 500-05-2019-18218 </w:t>
      </w:r>
      <w:bookmarkEnd w:id="0"/>
      <w:r w:rsidRPr="00067E49">
        <w:rPr>
          <w:rFonts w:cs="Times New Roman"/>
        </w:rPr>
        <w:t>mediante el cual se comunica listado global de presunción de contribuyentes que se ubicaron en el supuesto previsto en el artículo 69-B, párrafo primero del Código Fiscal de la Federación</w:t>
      </w:r>
      <w:r w:rsidRPr="00067E49">
        <w:rPr>
          <w:rFonts w:cs="Times New Roman"/>
          <w:lang w:val="es-419"/>
        </w:rPr>
        <w:t>.</w:t>
      </w:r>
    </w:p>
    <w:p w:rsidR="00BC1EEF" w:rsidRPr="00067E49" w:rsidRDefault="00BC1EEF" w:rsidP="00BC1EEF">
      <w:pPr>
        <w:pStyle w:val="Titulo2"/>
        <w:rPr>
          <w:b/>
          <w:szCs w:val="22"/>
        </w:rPr>
      </w:pPr>
      <w:r w:rsidRPr="00067E49">
        <w:t xml:space="preserve">Al margen un sello con el Escudo Nacional, que dice: Estados Unidos </w:t>
      </w:r>
      <w:proofErr w:type="gramStart"/>
      <w:r w:rsidRPr="00067E49">
        <w:t>Mexicanos.-</w:t>
      </w:r>
      <w:proofErr w:type="gramEnd"/>
      <w:r w:rsidRPr="00067E49">
        <w:t xml:space="preserve"> HACIENDA.- Secretaría de Hacienda y Crédito Público.- Servicio de Administración Tributaria.- </w:t>
      </w:r>
      <w:r w:rsidRPr="00067E49">
        <w:rPr>
          <w:szCs w:val="18"/>
        </w:rPr>
        <w:t xml:space="preserve">Administración General de Auditoría Fiscal Federal.- </w:t>
      </w:r>
      <w:r w:rsidRPr="00067E49">
        <w:rPr>
          <w:szCs w:val="16"/>
        </w:rPr>
        <w:t>Administración Central de Fiscalización Estratégica.</w:t>
      </w:r>
    </w:p>
    <w:p w:rsidR="00BC1EEF" w:rsidRDefault="00BC1EEF" w:rsidP="00BC1EEF">
      <w:pPr>
        <w:pStyle w:val="texto"/>
        <w:spacing w:line="226" w:lineRule="exact"/>
        <w:rPr>
          <w:b/>
        </w:rPr>
      </w:pPr>
      <w:r w:rsidRPr="00BA549E">
        <w:rPr>
          <w:b/>
        </w:rPr>
        <w:t>Oficio Número: 500-05-2019-</w:t>
      </w:r>
      <w:r w:rsidRPr="00642D71">
        <w:rPr>
          <w:b/>
        </w:rPr>
        <w:t>18218</w:t>
      </w:r>
    </w:p>
    <w:p w:rsidR="00BC1EEF" w:rsidRDefault="00BC1EEF" w:rsidP="00BC1EEF">
      <w:pPr>
        <w:pStyle w:val="texto"/>
        <w:spacing w:line="226" w:lineRule="exact"/>
        <w:ind w:left="1080" w:right="3532" w:hanging="792"/>
      </w:pPr>
      <w:r w:rsidRPr="00BA549E">
        <w:rPr>
          <w:b/>
        </w:rPr>
        <w:t>Asunto:</w:t>
      </w:r>
      <w:r w:rsidRPr="00BA549E">
        <w:rPr>
          <w:b/>
        </w:rPr>
        <w:tab/>
      </w:r>
      <w:r w:rsidRPr="00BA549E">
        <w:t>Se comunica listado global de presunción de contribuyentes que se ubicaron en el supuesto previsto en el artículo 69-B, párrafo primero del Código Fiscal de la Federación.</w:t>
      </w:r>
    </w:p>
    <w:p w:rsidR="00BC1EEF" w:rsidRDefault="00BC1EEF" w:rsidP="00BC1EEF">
      <w:pPr>
        <w:pStyle w:val="texto"/>
      </w:pPr>
      <w:r>
        <w:t xml:space="preserve">La Administración </w:t>
      </w:r>
      <w:r w:rsidRPr="00BA549E">
        <w:t>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BA549E">
        <w:rPr>
          <w:i/>
          <w:color w:val="00FFFF"/>
        </w:rPr>
        <w:t xml:space="preserve"> </w:t>
      </w:r>
      <w:r w:rsidRPr="00BA549E">
        <w:t>22 párrafos primero, fracción VIII</w:t>
      </w:r>
      <w:r w:rsidRPr="00BA549E">
        <w:rPr>
          <w:color w:val="000000"/>
        </w:rPr>
        <w:t xml:space="preserve">, </w:t>
      </w:r>
      <w:r w:rsidRPr="00BA549E">
        <w:t>y</w:t>
      </w:r>
      <w:r w:rsidRPr="00BA549E">
        <w:rPr>
          <w:i/>
          <w:color w:val="00FFFF"/>
        </w:rPr>
        <w:t xml:space="preserve"> </w:t>
      </w:r>
      <w:r w:rsidRPr="00BA549E">
        <w:t>último,</w:t>
      </w:r>
      <w:r w:rsidRPr="00BA549E">
        <w:rPr>
          <w:i/>
          <w:color w:val="00FFFF"/>
        </w:rPr>
        <w:t xml:space="preserve"> </w:t>
      </w:r>
      <w:r w:rsidRPr="00BA549E">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BA549E">
        <w:rPr>
          <w:b/>
        </w:rPr>
        <w:t xml:space="preserve"> </w:t>
      </w:r>
      <w:r w:rsidRPr="00BA549E">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BC1EEF" w:rsidRDefault="00BC1EEF" w:rsidP="00BC1EEF">
      <w:pPr>
        <w:pStyle w:val="texto"/>
      </w:pPr>
      <w:r w:rsidRPr="00BA549E">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BC1EEF" w:rsidRDefault="00BC1EEF" w:rsidP="00BC1EEF">
      <w:pPr>
        <w:pStyle w:val="texto"/>
      </w:pPr>
      <w:r w:rsidRPr="00BA549E">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BA549E">
        <w:t>les</w:t>
      </w:r>
      <w:proofErr w:type="gramEnd"/>
      <w:r w:rsidRPr="00BA549E">
        <w:t xml:space="preserve"> notificaron a cada uno de ellos el oficio individual de presunción, en el cual se pormenorizó los hechos particulares por los cuales se consideró procedente la referida presunción.</w:t>
      </w:r>
    </w:p>
    <w:p w:rsidR="00BC1EEF" w:rsidRDefault="00BC1EEF" w:rsidP="00BC1EEF">
      <w:pPr>
        <w:pStyle w:val="texto"/>
      </w:pPr>
      <w:r w:rsidRPr="00BA549E">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BC1EEF" w:rsidRDefault="00BC1EEF" w:rsidP="00BC1EEF">
      <w:pPr>
        <w:pStyle w:val="texto"/>
      </w:pPr>
      <w:r w:rsidRPr="00BA549E">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BC1EEF" w:rsidRDefault="00BC1EEF" w:rsidP="00BC1EEF">
      <w:pPr>
        <w:pStyle w:val="texto"/>
      </w:pPr>
      <w:r w:rsidRPr="00BA549E">
        <w:t>La documentación e información que presenten a través del citado escrito deberá de cumplir con los requisitos establecidos en los artículos 18, 18-A y 19 del Código Fiscal de la Federación.</w:t>
      </w:r>
    </w:p>
    <w:p w:rsidR="00BC1EEF" w:rsidRDefault="00BC1EEF" w:rsidP="00BC1EEF">
      <w:pPr>
        <w:pStyle w:val="texto"/>
      </w:pPr>
      <w:r w:rsidRPr="00BA549E">
        <w:lastRenderedPageBreak/>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w:t>
      </w:r>
      <w:r>
        <w:t xml:space="preserve"> </w:t>
      </w:r>
      <w:r w:rsidRPr="00BA549E">
        <w:t>de operaciones.</w:t>
      </w:r>
    </w:p>
    <w:p w:rsidR="00BC1EEF" w:rsidRPr="00BA549E" w:rsidRDefault="00BC1EEF" w:rsidP="00BC1EEF">
      <w:pPr>
        <w:pStyle w:val="texto"/>
      </w:pPr>
      <w:r>
        <w:t>Atentament</w:t>
      </w:r>
      <w:r w:rsidRPr="00BA549E">
        <w:t>e</w:t>
      </w:r>
    </w:p>
    <w:p w:rsidR="00BC1EEF" w:rsidRPr="00642D71" w:rsidRDefault="00BC1EEF" w:rsidP="00BC1EEF">
      <w:pPr>
        <w:pStyle w:val="texto"/>
      </w:pPr>
      <w:r w:rsidRPr="00BA549E">
        <w:t xml:space="preserve">Ciudad de México a, </w:t>
      </w:r>
      <w:bookmarkStart w:id="1" w:name="fechaO_1899668024"/>
      <w:r w:rsidRPr="00BA549E">
        <w:t>01 de julio de 2019</w:t>
      </w:r>
      <w:bookmarkEnd w:id="1"/>
      <w:r w:rsidRPr="00BA549E">
        <w:t>.</w:t>
      </w:r>
      <w:r>
        <w:t xml:space="preserve">- </w:t>
      </w:r>
      <w:r w:rsidRPr="00BA549E">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BA549E">
          <w:rPr>
            <w:szCs w:val="12"/>
          </w:rPr>
          <w:t>1”</w:t>
        </w:r>
      </w:smartTag>
      <w:r w:rsidRPr="00BA549E">
        <w:rPr>
          <w:szCs w:val="12"/>
        </w:rPr>
        <w:t>, “</w:t>
      </w:r>
      <w:smartTag w:uri="urn:schemas-microsoft-com:office:smarttags" w:element="metricconverter">
        <w:smartTagPr>
          <w:attr w:name="ProductID" w:val="2”"/>
        </w:smartTagPr>
        <w:r w:rsidRPr="00BA549E">
          <w:rPr>
            <w:szCs w:val="12"/>
          </w:rPr>
          <w:t>2”</w:t>
        </w:r>
      </w:smartTag>
      <w:r w:rsidRPr="00BA549E">
        <w:rPr>
          <w:szCs w:val="12"/>
        </w:rPr>
        <w:t>, “</w:t>
      </w:r>
      <w:smartTag w:uri="urn:schemas-microsoft-com:office:smarttags" w:element="metricconverter">
        <w:smartTagPr>
          <w:attr w:name="ProductID" w:val="3”"/>
        </w:smartTagPr>
        <w:r w:rsidRPr="00BA549E">
          <w:rPr>
            <w:szCs w:val="12"/>
          </w:rPr>
          <w:t>3”</w:t>
        </w:r>
      </w:smartTag>
      <w:r w:rsidRPr="00BA549E">
        <w:rPr>
          <w:szCs w:val="12"/>
        </w:rPr>
        <w:t>, “</w:t>
      </w:r>
      <w:smartTag w:uri="urn:schemas-microsoft-com:office:smarttags" w:element="metricconverter">
        <w:smartTagPr>
          <w:attr w:name="ProductID" w:val="4”"/>
        </w:smartTagPr>
        <w:r w:rsidRPr="00BA549E">
          <w:rPr>
            <w:szCs w:val="12"/>
          </w:rPr>
          <w:t>4”</w:t>
        </w:r>
      </w:smartTag>
      <w:r w:rsidRPr="00BA549E">
        <w:rPr>
          <w:szCs w:val="12"/>
        </w:rPr>
        <w:t>, “</w:t>
      </w:r>
      <w:smartTag w:uri="urn:schemas-microsoft-com:office:smarttags" w:element="metricconverter">
        <w:smartTagPr>
          <w:attr w:name="ProductID" w:val="5”"/>
        </w:smartTagPr>
        <w:r w:rsidRPr="00BA549E">
          <w:rPr>
            <w:szCs w:val="12"/>
          </w:rPr>
          <w:t>5”</w:t>
        </w:r>
      </w:smartTag>
      <w:r w:rsidRPr="00BA549E">
        <w:rPr>
          <w:szCs w:val="12"/>
        </w:rPr>
        <w:t xml:space="preserve"> y “</w:t>
      </w:r>
      <w:smartTag w:uri="urn:schemas-microsoft-com:office:smarttags" w:element="metricconverter">
        <w:smartTagPr>
          <w:attr w:name="ProductID" w:val="6”"/>
        </w:smartTagPr>
        <w:r w:rsidRPr="00BA549E">
          <w:rPr>
            <w:szCs w:val="12"/>
          </w:rPr>
          <w:t>6”</w:t>
        </w:r>
      </w:smartTag>
      <w:r w:rsidRPr="00BA549E">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BA549E">
        <w:rPr>
          <w:szCs w:val="12"/>
        </w:rPr>
        <w:t>La Administradora de Fiscalización Estratégica “</w:t>
      </w:r>
      <w:smartTag w:uri="urn:schemas-microsoft-com:office:smarttags" w:element="metricconverter">
        <w:smartTagPr>
          <w:attr w:name="ProductID" w:val="7”"/>
        </w:smartTagPr>
        <w:r w:rsidRPr="00BA549E">
          <w:rPr>
            <w:szCs w:val="12"/>
          </w:rPr>
          <w:t>7”</w:t>
        </w:r>
      </w:smartTag>
      <w:r>
        <w:rPr>
          <w:szCs w:val="12"/>
        </w:rPr>
        <w:t xml:space="preserve">, </w:t>
      </w:r>
      <w:r>
        <w:rPr>
          <w:b/>
        </w:rPr>
        <w:t xml:space="preserve">Cintia </w:t>
      </w:r>
      <w:proofErr w:type="spellStart"/>
      <w:r>
        <w:rPr>
          <w:b/>
        </w:rPr>
        <w:t>Aideé</w:t>
      </w:r>
      <w:proofErr w:type="spellEnd"/>
      <w:r>
        <w:rPr>
          <w:b/>
        </w:rPr>
        <w:t xml:space="preserve"> Já</w:t>
      </w:r>
      <w:r w:rsidRPr="00BA549E">
        <w:rPr>
          <w:b/>
        </w:rPr>
        <w:t>uregui Serratos</w:t>
      </w:r>
      <w:r>
        <w:t>.- Rúbrica.</w:t>
      </w:r>
    </w:p>
    <w:p w:rsidR="00BC1EEF" w:rsidRDefault="00BC1EEF" w:rsidP="00BC1EEF">
      <w:pPr>
        <w:pStyle w:val="texto"/>
      </w:pPr>
    </w:p>
    <w:p w:rsidR="00BC1EEF" w:rsidRDefault="00BC1EEF" w:rsidP="00BC1EEF">
      <w:pPr>
        <w:pStyle w:val="texto"/>
        <w:ind w:left="1080" w:hanging="792"/>
      </w:pPr>
      <w:r w:rsidRPr="00BA549E">
        <w:rPr>
          <w:b/>
        </w:rPr>
        <w:t xml:space="preserve">Asunto: </w:t>
      </w:r>
      <w:r>
        <w:rPr>
          <w:b/>
        </w:rPr>
        <w:tab/>
      </w:r>
      <w:r w:rsidRPr="00BA549E">
        <w:rPr>
          <w:b/>
        </w:rPr>
        <w:t>Anexo 1</w:t>
      </w:r>
      <w:r w:rsidRPr="00BA549E">
        <w:t xml:space="preserve"> del oficio número</w:t>
      </w:r>
      <w:r w:rsidRPr="00BA549E">
        <w:rPr>
          <w:b/>
        </w:rPr>
        <w:t xml:space="preserve"> 500-05-2019-18218 de fecha 1 de julio de 2019</w:t>
      </w:r>
      <w:r w:rsidRPr="00BA549E">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BC1EEF" w:rsidRDefault="00BC1EEF" w:rsidP="00BC1EEF">
      <w:pPr>
        <w:pStyle w:val="texto"/>
      </w:pPr>
      <w:r w:rsidRPr="00BA549E">
        <w:t xml:space="preserve">A continuación, se enlistan los contribuyentes a los que se hace referencia en el oficio </w:t>
      </w:r>
      <w:proofErr w:type="gramStart"/>
      <w:r w:rsidRPr="00BA549E">
        <w:t xml:space="preserve">número </w:t>
      </w:r>
      <w:r>
        <w:t xml:space="preserve"> </w:t>
      </w:r>
      <w:r w:rsidRPr="00BA549E">
        <w:rPr>
          <w:b/>
        </w:rPr>
        <w:t>500</w:t>
      </w:r>
      <w:proofErr w:type="gramEnd"/>
      <w:r w:rsidRPr="00BA549E">
        <w:rPr>
          <w:b/>
        </w:rPr>
        <w:t>-05-2019-18218 de fecha 1 de julio de 2019</w:t>
      </w:r>
      <w:r w:rsidRPr="00BA549E">
        <w:t xml:space="preserve">, emitido por la Lic. Cintia </w:t>
      </w:r>
      <w:proofErr w:type="spellStart"/>
      <w:r w:rsidRPr="00BA549E">
        <w:t>Aideé</w:t>
      </w:r>
      <w:proofErr w:type="spellEnd"/>
      <w:r w:rsidRPr="00BA549E">
        <w:t xml:space="preserve"> Jáuregui Serratos Administradora de Fiscalización Estratégica “</w:t>
      </w:r>
      <w:smartTag w:uri="urn:schemas-microsoft-com:office:smarttags" w:element="metricconverter">
        <w:smartTagPr>
          <w:attr w:name="ProductID" w:val="7”"/>
        </w:smartTagPr>
        <w:r w:rsidRPr="00BA549E">
          <w:t>7”</w:t>
        </w:r>
      </w:smartTag>
      <w:r w:rsidRPr="00BA549E">
        <w:t>, en suplencia por ausencia de la Administradora Central de Fiscalización Estratégica, de la Administración General de Auditoría Fiscal Federal.</w:t>
      </w: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blHeader/>
        </w:trPr>
        <w:tc>
          <w:tcPr>
            <w:tcW w:w="698" w:type="dxa"/>
            <w:tcBorders>
              <w:top w:val="single" w:sz="6" w:space="0" w:color="auto"/>
              <w:left w:val="single" w:sz="6" w:space="0" w:color="auto"/>
              <w:bottom w:val="single" w:sz="6" w:space="0" w:color="auto"/>
              <w:right w:val="single" w:sz="6" w:space="0" w:color="auto"/>
            </w:tcBorders>
            <w:noWrap/>
            <w:vAlign w:val="center"/>
          </w:tcPr>
          <w:p w:rsidR="00BC1EEF" w:rsidRPr="00642D71" w:rsidRDefault="00BC1EEF" w:rsidP="00DA2C53">
            <w:pPr>
              <w:pStyle w:val="texto"/>
              <w:spacing w:after="20" w:line="160" w:lineRule="exact"/>
              <w:ind w:firstLine="0"/>
              <w:jc w:val="center"/>
              <w:rPr>
                <w:sz w:val="10"/>
                <w:szCs w:val="10"/>
                <w:lang w:val="es-419"/>
              </w:rPr>
            </w:pPr>
          </w:p>
        </w:tc>
        <w:tc>
          <w:tcPr>
            <w:tcW w:w="1327" w:type="dxa"/>
            <w:tcBorders>
              <w:top w:val="single" w:sz="6" w:space="0" w:color="auto"/>
              <w:left w:val="single" w:sz="6" w:space="0" w:color="auto"/>
              <w:bottom w:val="single" w:sz="6" w:space="0" w:color="auto"/>
              <w:right w:val="single" w:sz="6" w:space="0" w:color="auto"/>
            </w:tcBorders>
            <w:vAlign w:val="center"/>
          </w:tcPr>
          <w:p w:rsidR="00BC1EEF" w:rsidRPr="00642D71" w:rsidRDefault="00BC1EEF" w:rsidP="00DA2C53">
            <w:pPr>
              <w:pStyle w:val="texto"/>
              <w:spacing w:after="20" w:line="160" w:lineRule="exact"/>
              <w:ind w:firstLine="0"/>
              <w:jc w:val="center"/>
              <w:rPr>
                <w:sz w:val="10"/>
                <w:szCs w:val="10"/>
                <w:lang w:val="es-419"/>
              </w:rPr>
            </w:pPr>
            <w:r w:rsidRPr="00642D71">
              <w:rPr>
                <w:b/>
                <w:sz w:val="10"/>
                <w:szCs w:val="10"/>
                <w:lang w:val="es-419"/>
              </w:rPr>
              <w:t>R.F.C.</w:t>
            </w:r>
          </w:p>
        </w:tc>
        <w:tc>
          <w:tcPr>
            <w:tcW w:w="2087" w:type="dxa"/>
            <w:tcBorders>
              <w:top w:val="single" w:sz="6" w:space="0" w:color="auto"/>
              <w:left w:val="single" w:sz="6" w:space="0" w:color="auto"/>
              <w:bottom w:val="single" w:sz="6" w:space="0" w:color="auto"/>
              <w:right w:val="single" w:sz="6" w:space="0" w:color="auto"/>
            </w:tcBorders>
            <w:vAlign w:val="center"/>
          </w:tcPr>
          <w:p w:rsidR="00BC1EEF" w:rsidRPr="00642D71" w:rsidRDefault="00BC1EEF" w:rsidP="00DA2C53">
            <w:pPr>
              <w:pStyle w:val="texto"/>
              <w:spacing w:after="20" w:line="160" w:lineRule="exact"/>
              <w:ind w:firstLine="0"/>
              <w:jc w:val="center"/>
              <w:rPr>
                <w:b/>
                <w:sz w:val="10"/>
                <w:szCs w:val="10"/>
                <w:lang w:val="es-419"/>
              </w:rPr>
            </w:pPr>
            <w:r w:rsidRPr="00642D71">
              <w:rPr>
                <w:b/>
                <w:sz w:val="10"/>
                <w:szCs w:val="10"/>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BC1EEF" w:rsidRPr="00642D71" w:rsidRDefault="00BC1EEF" w:rsidP="00DA2C53">
            <w:pPr>
              <w:pStyle w:val="texto"/>
              <w:spacing w:after="20" w:line="160" w:lineRule="exact"/>
              <w:ind w:firstLine="0"/>
              <w:jc w:val="center"/>
              <w:rPr>
                <w:b/>
                <w:sz w:val="10"/>
                <w:szCs w:val="10"/>
                <w:lang w:val="es-419"/>
              </w:rPr>
            </w:pPr>
            <w:r w:rsidRPr="00642D71">
              <w:rPr>
                <w:b/>
                <w:sz w:val="10"/>
                <w:szCs w:val="10"/>
                <w:lang w:val="es-419"/>
              </w:rPr>
              <w:t>NO. Y FECHA DEL OFICIO DE PRESUNCIÓN</w:t>
            </w:r>
          </w:p>
        </w:tc>
        <w:tc>
          <w:tcPr>
            <w:tcW w:w="1756" w:type="dxa"/>
            <w:tcBorders>
              <w:top w:val="single" w:sz="6" w:space="0" w:color="auto"/>
              <w:left w:val="single" w:sz="6" w:space="0" w:color="auto"/>
              <w:bottom w:val="single" w:sz="6" w:space="0" w:color="auto"/>
              <w:right w:val="single" w:sz="6" w:space="0" w:color="auto"/>
            </w:tcBorders>
            <w:vAlign w:val="center"/>
          </w:tcPr>
          <w:p w:rsidR="00BC1EEF" w:rsidRPr="00642D71" w:rsidRDefault="00BC1EEF" w:rsidP="00DA2C53">
            <w:pPr>
              <w:pStyle w:val="texto"/>
              <w:spacing w:after="20" w:line="160" w:lineRule="exact"/>
              <w:ind w:firstLine="0"/>
              <w:jc w:val="center"/>
              <w:rPr>
                <w:sz w:val="10"/>
                <w:szCs w:val="10"/>
                <w:lang w:val="es-419"/>
              </w:rPr>
            </w:pPr>
            <w:r w:rsidRPr="00642D71">
              <w:rPr>
                <w:b/>
                <w:sz w:val="10"/>
                <w:szCs w:val="10"/>
                <w:lang w:val="es-419"/>
              </w:rPr>
              <w:t>AUTORIDAD EMISORA DEL OFICIO DE PRESUNCIÓN</w:t>
            </w:r>
          </w:p>
        </w:tc>
        <w:tc>
          <w:tcPr>
            <w:tcW w:w="1530" w:type="dxa"/>
            <w:tcBorders>
              <w:top w:val="single" w:sz="6" w:space="0" w:color="auto"/>
              <w:left w:val="single" w:sz="6" w:space="0" w:color="auto"/>
              <w:bottom w:val="single" w:sz="6" w:space="0" w:color="auto"/>
              <w:right w:val="single" w:sz="6" w:space="0" w:color="auto"/>
            </w:tcBorders>
            <w:vAlign w:val="center"/>
          </w:tcPr>
          <w:p w:rsidR="00BC1EEF" w:rsidRPr="00642D71" w:rsidRDefault="00BC1EEF" w:rsidP="00DA2C53">
            <w:pPr>
              <w:pStyle w:val="texto"/>
              <w:spacing w:after="20" w:line="160" w:lineRule="exact"/>
              <w:ind w:firstLine="0"/>
              <w:jc w:val="center"/>
              <w:rPr>
                <w:b/>
                <w:sz w:val="10"/>
                <w:szCs w:val="10"/>
                <w:lang w:val="es-419"/>
              </w:rPr>
            </w:pPr>
            <w:r w:rsidRPr="00642D71">
              <w:rPr>
                <w:b/>
                <w:sz w:val="10"/>
                <w:szCs w:val="10"/>
                <w:lang w:val="es-419"/>
              </w:rPr>
              <w:t>FECHA DE NOTIFICACIÓN DEL OFICIO DE PRESUNCIÓN</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AAMK750908MH9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ALCALÁ MORENO KARINA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500-74-04-01-01-2019-8261 de fecha 22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AAR160505MB2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 xml:space="preserve">ALTERNATIVAS ARIANTZA, S.C.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500-63-00-05-03-2019-2821 de fecha 4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15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ACO1510087J3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ASESORIA CONTEMPIAN,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sz w:val="10"/>
                <w:szCs w:val="10"/>
              </w:rPr>
            </w:pPr>
            <w:r w:rsidRPr="00642D71">
              <w:rPr>
                <w:color w:val="000000"/>
                <w:sz w:val="10"/>
                <w:szCs w:val="10"/>
              </w:rPr>
              <w:t>500-46-00-05-02-2018-22646 de fecha 27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Desconcentrada de Auditoría Fiscal de Puebla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25 de febrero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AEE130515TN3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ASESORIA EMPRESARIAL EJE CENTRAL,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sz w:val="10"/>
                <w:szCs w:val="10"/>
              </w:rPr>
            </w:pPr>
            <w:r w:rsidRPr="00642D71">
              <w:rPr>
                <w:color w:val="000000"/>
                <w:sz w:val="10"/>
                <w:szCs w:val="10"/>
              </w:rPr>
              <w:t>500-05-2019-7344 de fecha 10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6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ALV081202S79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ALVANTA,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sz w:val="10"/>
                <w:szCs w:val="10"/>
              </w:rPr>
            </w:pPr>
            <w:r w:rsidRPr="00642D71">
              <w:rPr>
                <w:color w:val="000000"/>
                <w:sz w:val="10"/>
                <w:szCs w:val="10"/>
              </w:rPr>
              <w:t>500-60-00-04-04-2019-01356 de fecha 26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Desconcentrada de Auditoría Fiscal de Tamaulipas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24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AMM170209MA3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ARRENDADORA MAGMA 1703,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sz w:val="10"/>
                <w:szCs w:val="10"/>
              </w:rPr>
            </w:pPr>
            <w:r w:rsidRPr="00642D71">
              <w:rPr>
                <w:color w:val="000000"/>
                <w:sz w:val="10"/>
                <w:szCs w:val="10"/>
              </w:rPr>
              <w:t>500-43-03-05-01-2019-3217 de fecha 17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Desconcentrada de Auditoría Fiscal de Nuevo León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19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AMO120525MA1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ABARROTES MOSONTLEX,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500-44-00-00-00-2019-03463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AMZ151201FT6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ABASTECEDORA MATERIALES ZOWEN,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500-44-00-00-00-2019-03460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APS100209MU2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ACCICO PRODUCTION SERVICES,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500-71-06-01-03-2019-69515 de fecha 26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Distrito Federal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10.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AVA081209P71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ASESORIA Y VENTAS A LA INDUSTRIA Y TECNOLOGIA EMPRESARIAL,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500-16-00-00-00-2019-6677 de fecha 13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Coahuila de Zaragoza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17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11.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BAAR6601151N1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BARRERA ALMEIDA RENE JAVIER</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500-69-00-01-02-2019-07344 de fecha 15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20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12.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BEN110409BI1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BENEDYKS,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500-44-00-00-00-2019-03461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13.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BEN140217NG4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BENEFAK,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500-63-00-04-01-2019-2944 de fecha 16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lastRenderedPageBreak/>
              <w:t>14.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BES121114E32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BALTICA ESTRATEGICA,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500-18-00-05-02-2019-3052 de fecha 5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Colima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11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center"/>
              <w:rPr>
                <w:color w:val="000000"/>
                <w:sz w:val="10"/>
                <w:szCs w:val="10"/>
              </w:rPr>
            </w:pPr>
            <w:r w:rsidRPr="00642D71">
              <w:rPr>
                <w:color w:val="000000"/>
                <w:sz w:val="10"/>
                <w:szCs w:val="10"/>
              </w:rPr>
              <w:t>15.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BQU130618DF2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BLACK QUEEN,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sz w:val="10"/>
                <w:szCs w:val="10"/>
              </w:rPr>
            </w:pPr>
            <w:r w:rsidRPr="00642D71">
              <w:rPr>
                <w:color w:val="000000"/>
                <w:sz w:val="10"/>
                <w:szCs w:val="10"/>
              </w:rPr>
              <w:t>500-14-00-03-02-2019-1875 de fecha 24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Administración Desconcentrada de Auditoría Fiscal de Campeche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6"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center"/>
              <w:rPr>
                <w:color w:val="000000"/>
                <w:sz w:val="10"/>
                <w:szCs w:val="10"/>
              </w:rPr>
            </w:pPr>
            <w:r w:rsidRPr="00642D71">
              <w:rPr>
                <w:color w:val="000000"/>
                <w:sz w:val="10"/>
                <w:szCs w:val="10"/>
              </w:rPr>
              <w:t>16.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CAC090828QIA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CORPORATIVO ACCEPTRIX,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sz w:val="10"/>
                <w:szCs w:val="10"/>
              </w:rPr>
            </w:pPr>
            <w:r w:rsidRPr="00642D71">
              <w:rPr>
                <w:color w:val="000000"/>
                <w:sz w:val="10"/>
                <w:szCs w:val="10"/>
              </w:rPr>
              <w:t>500-05-2019-7407 de fecha 9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62" w:lineRule="exact"/>
              <w:ind w:firstLine="0"/>
              <w:jc w:val="left"/>
              <w:rPr>
                <w:color w:val="000000"/>
                <w:sz w:val="10"/>
                <w:szCs w:val="10"/>
              </w:rPr>
            </w:pPr>
            <w:r w:rsidRPr="00642D71">
              <w:rPr>
                <w:color w:val="000000"/>
                <w:sz w:val="10"/>
                <w:szCs w:val="10"/>
              </w:rPr>
              <w:t>27 de junio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17.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CAC121122967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CREACIONES &amp; CONSTRUCCIONES PACIFICO,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500-08-00-03-00-2018-024250 de fecha 11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Aguascalientes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28 de enero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18.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CACC901022EW6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CAAMAL CHAN JOSE CARLOS</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500-69-00-03-03-2019-4629 de fecha 7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26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19.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CADL710328K3A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CARRILLO DORADO MARIA DE LA LUZ</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500-16-00-00-00-2019-6667 de fecha 29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Coahuila de Zaragoza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18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CAR140630QF3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CONSTRUCCIONES ARCOS,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500-25-00-05-03-2019-6669 de fecha 16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Guanajuato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23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CBR131010HD7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CORPORACION BRONTIER,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500-74-05-04-02-2019-4405 de fecha 1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CCE12081316A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CENTRINO,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500-25-00-02-01-2019-5331 de fecha 20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Guanajuato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CCK151120TU7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CORPORATIVO COMERCIAL KENZELOF, S. DE R.L.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500-69-00-03-03-2019-8022 de fecha 25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CCP141209PG9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CONSTRUCCIONES Y CARRETERAS DEL PACIFICO,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500-54-00-02-01-2019-0674 de fecha 26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Sonora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CCT130530P91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CONSTRUCTORA CORDOVA TAPIA,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500-29-00-07-03-2018-6023 de fecha 6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Hidalgo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5 de diciembre de 2018</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CDI101210734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CONSTRUCTORA Y DESARROLLOS INFINITI,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500-32-00-06-01-2019-1729 de fecha 26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Jalisco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24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CED090922Q18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EDWA,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500-32-00-06-01-2019-1600 de fecha 19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Jalisco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CEX141030DK4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CORPORATIVO EXIMIO,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500-69-00-03-03-2019-4700 de fecha 8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23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29.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CGE141124NK3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CONSULTORIA GEOMAXICA, S.C.P.</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500-69-00-03-03-2019-00417 de fecha 10 de enero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12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CIN141103QU3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COMENORT INDUSTRIAL,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500-43-03-05-01-2019-3122 de fecha 13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Nuevo León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CIN1510292W5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CENTRO INTERNACIONAL DE NEGOCIOS LEAH,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500-32-00-05-05-2019-04269 de fecha 4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Jalisco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17 de junio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CLI130604192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CMR LIMPIEZA INTEGRAL,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500-36-04-04-01-2019-13777 de fecha 27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México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CME1611159F7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Y MANTENIMIENTO E&amp;M,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500-67-00-04-01-2019-01184 de fecha 8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CND160927T58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CENTRO NEGOCIOS 200,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500-30-00-06-00-2019-00810 de fecha 20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Jalisco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COAG870317NK9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CORDOVA ALPUCHE GABRIELA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500-57-00-04-01-2019-001837 de fecha 25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COFP810509384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CORONA FIERRO PAUBLO ENRRIQUE</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500-27-00-06-01-2019-03355 de fecha 19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Guerrero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COM1509019N9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COMALTER,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500-69-00-03-03-2019-9788 de fecha 20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38.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CPR140829GNA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CONSTRUCTORA PROURBANITY,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500-55-00-03-00-2019-895 de fecha 29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Sonora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lastRenderedPageBreak/>
              <w:t>39.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CRA151216GE4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RANIASTEC,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500-36-04-01-01-2019-20094 de fecha 23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México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40.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CSM160719JZ8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Y SERVICIOS MARFAR,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500-67-00-04-01-2019-01191 de fecha 23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41.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CTO1604228DA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COMERCIALIZADORA TOPLOGIX, S. DE R.L.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500-05-2019-18106 de fecha 14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17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center"/>
              <w:rPr>
                <w:color w:val="000000"/>
                <w:sz w:val="10"/>
                <w:szCs w:val="10"/>
              </w:rPr>
            </w:pPr>
            <w:r w:rsidRPr="00642D71">
              <w:rPr>
                <w:color w:val="000000"/>
                <w:sz w:val="10"/>
                <w:szCs w:val="10"/>
              </w:rPr>
              <w:t>42.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CTR130716E64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RODRIGUEZ FERNANDEZ ADALBERTO LIQUIDADOR DE: COMERCIALIZADORA TROBY,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sz w:val="10"/>
                <w:szCs w:val="10"/>
              </w:rPr>
            </w:pPr>
            <w:r w:rsidRPr="00642D71">
              <w:rPr>
                <w:color w:val="000000"/>
                <w:sz w:val="10"/>
                <w:szCs w:val="10"/>
              </w:rPr>
              <w:t>500-25-00-04-02-2019-5334 de fecha 21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Administración Desconcentrada de Auditoría Fiscal de Guanajuato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8" w:lineRule="exact"/>
              <w:ind w:firstLine="0"/>
              <w:jc w:val="left"/>
              <w:rPr>
                <w:color w:val="000000"/>
                <w:sz w:val="10"/>
                <w:szCs w:val="10"/>
              </w:rPr>
            </w:pPr>
            <w:r w:rsidRPr="00642D71">
              <w:rPr>
                <w:color w:val="000000"/>
                <w:sz w:val="10"/>
                <w:szCs w:val="10"/>
              </w:rPr>
              <w:t>27 de mayo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CVR1502103C8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COMER VERSATIL RG, S. DE R.L.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500-63-00-05-03-2019-2812 de fecha 2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9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DCQ1412197K9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DESARROLLO CORPORATIVO QA,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500-55-00-03-00-2018-1859 de fecha 27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Sonora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DDN1006291I4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DESARROLLADORA DE NEGOCIOS LOZATRE,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500-74-03-01-01-2019-6077 de fecha 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12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DMB121213UW1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DONAN. MBC, S.A.P.I.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500-12-00-04-01-2019-04819 de fecha 12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Baja California Sur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20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DNO170105J93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DIRECCIÓN CON NOCION,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500-30-00-06-00-2019-0809 de fecha 20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Jalisco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DTT150326J56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DWD TEC TECNOLOGIAS,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500-54-00-02-01-2019-1014 de fecha 2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Sonora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49.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EAPB7405203G6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ESCARCEGA PEREZ BERNARDO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500-63-00-05-03-2019-1702 de fecha 20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16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EIN121023MM2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EINZIGE,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500-05-2019-7394 de fecha 9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14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EOG100302D91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lang w:val="en-US"/>
              </w:rPr>
            </w:pPr>
            <w:r w:rsidRPr="00642D71">
              <w:rPr>
                <w:color w:val="000000"/>
                <w:sz w:val="10"/>
                <w:szCs w:val="10"/>
                <w:lang w:val="en-US"/>
              </w:rPr>
              <w:t xml:space="preserve">ENERGY OIL AND GAS SERVICES, </w:t>
            </w:r>
            <w:smartTag w:uri="urn:schemas-microsoft-com:office:smarttags" w:element="country-region">
              <w:smartTag w:uri="urn:schemas-microsoft-com:office:smarttags" w:element="place">
                <w:r w:rsidRPr="00642D71">
                  <w:rPr>
                    <w:color w:val="000000"/>
                    <w:sz w:val="10"/>
                    <w:szCs w:val="10"/>
                    <w:lang w:val="en-US"/>
                  </w:rPr>
                  <w:t>S.A.</w:t>
                </w:r>
              </w:smartTag>
            </w:smartTag>
            <w:r w:rsidRPr="00642D71">
              <w:rPr>
                <w:color w:val="000000"/>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500-74-05-02-03-2019-1403 de fecha 8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24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ESI161011I1A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EVOLUCIONES EN SUMINISTROS INDUSTRIALES,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500-31-00-06-04-2019-1502 de fecha 30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Jalisco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5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FJU131113760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GRUPO FRONTACOS,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500-21-00-04-02-2019-1885 de fecha 28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Chihuahua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6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GACG7503099E4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GARCIA CHAVARRIA GABRIEL HORACIO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500-21-00-04-02-2019-1968 de fecha 6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Chihuahua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6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GCB141016KS1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GRUPO CONSTRUCTOR BOGAN,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500-09-00-07-01-2019-01403 de fecha 7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Baja California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GEF101125UQ1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GEFELEK,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500-43-03-05-03-2019-3535 de fecha 11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Nuevo León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GIJ1702108L1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 xml:space="preserve">GRUPO INDUSTRIAL JUCON,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500-50-00-02-02-2019-2333 de fecha 22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San Luis Potosí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22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GNV141218VD9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GRUPO NEKI VITE,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500-32-00-06-01-2019-2287 de fecha 28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Jalisco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 de junio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59.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GOES6810144U5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GONZALEZ ESTRADA SAGRARIO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500-16-00-00-00-2019-8655 de fecha 28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Coahuila de Zaragoza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29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GPI120824NC0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GRUPO PUISSANT INC,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500-44-00-00-00-2019-03464 de fecha 13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GPV150107DS4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GRUPO PENINSULAR VIDAES,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500-69-00-01-02-2019-6244 de fecha 1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HEMJ911021BR3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HERNANDEZ MAGAÑA JAVIER</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500-39-00-05-01-2018-11343 de fecha 16 de octubre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Morelos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29 de noviembre de 2018</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HHO120924811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lang w:val="en-US"/>
              </w:rPr>
            </w:pPr>
            <w:r w:rsidRPr="00642D71">
              <w:rPr>
                <w:color w:val="000000"/>
                <w:sz w:val="10"/>
                <w:szCs w:val="10"/>
                <w:lang w:val="en-US"/>
              </w:rPr>
              <w:t>HAND HOLD,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500-13-00-04-01-2018-4609 de fecha 28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Baja California Sur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11 de diciembre de 2018</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ICA120816267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IDEX DEL CARIBE,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500-05-2019-18185 de fecha 20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INS160429D37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INSERCOVIN, S.A. DE C.V.</w:t>
            </w:r>
            <w:r>
              <w:rPr>
                <w:color w:val="000000"/>
                <w:sz w:val="10"/>
                <w:szCs w:val="10"/>
              </w:rPr>
              <w:t xml:space="preserve">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500-69-00-03-03-2019-9936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INT680622DSA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INTENSA,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500-25-00-05-02-2019-7744 de fecha 29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Guanajuato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lastRenderedPageBreak/>
              <w:t>67.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IPS1706193G7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INGENIERIA PETROLERA Y SUMINISTRO MCA,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500-57-00-04-01-2019-001144 de fecha 25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ITA1612135I5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INNOVA TAKTECH,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500-30-00-06-00-2019-00811 de fecha 23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Jalisco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69.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JLE1302209M4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JUMA DE LEON,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500-25-00-05-02-2019-6663 de fecha 16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Guanajuato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23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center"/>
              <w:rPr>
                <w:color w:val="000000"/>
                <w:sz w:val="10"/>
                <w:szCs w:val="10"/>
              </w:rPr>
            </w:pPr>
            <w:r w:rsidRPr="00642D71">
              <w:rPr>
                <w:color w:val="000000"/>
                <w:sz w:val="10"/>
                <w:szCs w:val="10"/>
              </w:rPr>
              <w:t>70.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JLO150901AS1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 xml:space="preserve">JJ LOPEZ,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sz w:val="10"/>
                <w:szCs w:val="10"/>
              </w:rPr>
            </w:pPr>
            <w:r w:rsidRPr="00642D71">
              <w:rPr>
                <w:color w:val="000000"/>
                <w:sz w:val="10"/>
                <w:szCs w:val="10"/>
              </w:rPr>
              <w:t>500-67-00-04-01-2019-01183 de fecha 4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6" w:lineRule="exact"/>
              <w:ind w:firstLine="0"/>
              <w:jc w:val="left"/>
              <w:rPr>
                <w:color w:val="000000"/>
                <w:sz w:val="10"/>
                <w:szCs w:val="10"/>
              </w:rPr>
            </w:pPr>
            <w:r w:rsidRPr="00642D71">
              <w:rPr>
                <w:color w:val="000000"/>
                <w:sz w:val="10"/>
                <w:szCs w:val="10"/>
              </w:rPr>
              <w:t>7 de junio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JSU100910487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 xml:space="preserve">JOMA DEL SURESTE,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500-69-00-05-01-2019-11417 de fecha 4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Yucatán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LAAD740113M16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LAGUNAS ANTONIO DOMINGA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500-74-04-01-01-2019-8453 de fecha 22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LMR150730ML5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MC LEROY MANTENIMIENTO Y REPARACIONES,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500-67-00-04-03-2019-01261 de fecha 16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MAC1510023AA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MÉRIDA ASISTENCIA COMERCIAL, S. DE R.L.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500-55-00-03-00-2019-899 de fecha 4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Sonora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MAC1602294R8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MACARTO,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500-67-00-06-03-2019-2028 de fecha 24 de enero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12 de febrero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MAGD660405JP1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MARES GONZÁLEZ DANIEL</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500-74-04-01-01-2019-8452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MAHB7108293A5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MARTINEZ HERNANDEZ BEATRIZ VERONICA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500-71-06-01-03-2019-69249 de fecha 15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29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MEGS920710ID0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MENDOZA GALVEZ SAMANTHA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500-29-00-06-02-2019-2039 de fecha 29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Hidalgo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79.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MGC070112E67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MULTISISTEMAS GIT CONSULTORES,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500-74-04-02-01-2019-9379 de fecha 14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MID1311087T0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 xml:space="preserve">MAQSON INDUSTRIAS DEL DESIERTO, S. DE R.L.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500-09-00-07-01-2019-01399 de fecha 7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Baja California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MOCT690821QQ1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MONTES CALLEJAS TERESA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500-64-00-05-01-2018-014921 de fecha 6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Veracruz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18 de febrero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MPG111130D79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MARKETING PRODUCTS GENERAL JAREAGA,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500-74-05-04-02-2019-4315 de fecha 31 de enero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22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MPS160322D34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 xml:space="preserve">MVG PROVEEDORA Y SERVICIOS,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500-67-00-04-01-2019-01189 de fecha 25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MTM101209ID2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MULTISERVICIOS Y TEXTILES MAK,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500-05-2019-7326 de fecha 10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6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MUC1803013I7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MARGOL UNIDADES CORPORATIVAS,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500-30-00-01-01-2019-03244 de fecha 13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Jalisco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MUT140214DT3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MUTEX,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500-36-06-01-01-2019-6045 de fecha 12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México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21 de febrero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NEG131122MK2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 xml:space="preserve">NEGOCIOINVER, S.A DE </w:t>
            </w:r>
            <w:proofErr w:type="gramStart"/>
            <w:r w:rsidRPr="00642D71">
              <w:rPr>
                <w:color w:val="000000"/>
                <w:sz w:val="10"/>
                <w:szCs w:val="10"/>
              </w:rPr>
              <w:t>C.V</w:t>
            </w:r>
            <w:proofErr w:type="gramEnd"/>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500-73-07-16-01-2019-3030 de fecha 22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NES160212A74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lang w:val="en-US"/>
              </w:rPr>
            </w:pPr>
            <w:smartTag w:uri="urn:schemas-microsoft-com:office:smarttags" w:element="place">
              <w:smartTag w:uri="urn:schemas-microsoft-com:office:smarttags" w:element="PlaceName">
                <w:r w:rsidRPr="00642D71">
                  <w:rPr>
                    <w:color w:val="000000"/>
                    <w:sz w:val="10"/>
                    <w:szCs w:val="10"/>
                    <w:lang w:val="en-US"/>
                  </w:rPr>
                  <w:t>NORTH</w:t>
                </w:r>
              </w:smartTag>
              <w:r w:rsidRPr="00642D71">
                <w:rPr>
                  <w:color w:val="000000"/>
                  <w:sz w:val="10"/>
                  <w:szCs w:val="10"/>
                  <w:lang w:val="en-US"/>
                </w:rPr>
                <w:t xml:space="preserve"> </w:t>
              </w:r>
              <w:smartTag w:uri="urn:schemas-microsoft-com:office:smarttags" w:element="PlaceName">
                <w:r w:rsidRPr="00642D71">
                  <w:rPr>
                    <w:color w:val="000000"/>
                    <w:sz w:val="10"/>
                    <w:szCs w:val="10"/>
                    <w:lang w:val="en-US"/>
                  </w:rPr>
                  <w:t>ELEMENTAL</w:t>
                </w:r>
              </w:smartTag>
              <w:r w:rsidRPr="00642D71">
                <w:rPr>
                  <w:color w:val="000000"/>
                  <w:sz w:val="10"/>
                  <w:szCs w:val="10"/>
                  <w:lang w:val="en-US"/>
                </w:rPr>
                <w:t xml:space="preserve"> </w:t>
              </w:r>
              <w:smartTag w:uri="urn:schemas-microsoft-com:office:smarttags" w:element="PlaceName">
                <w:r w:rsidRPr="00642D71">
                  <w:rPr>
                    <w:color w:val="000000"/>
                    <w:sz w:val="10"/>
                    <w:szCs w:val="10"/>
                    <w:lang w:val="en-US"/>
                  </w:rPr>
                  <w:t>SERVICES</w:t>
                </w:r>
              </w:smartTag>
              <w:r w:rsidRPr="00642D71">
                <w:rPr>
                  <w:color w:val="000000"/>
                  <w:sz w:val="10"/>
                  <w:szCs w:val="10"/>
                  <w:lang w:val="en-US"/>
                </w:rPr>
                <w:t xml:space="preserve"> </w:t>
              </w:r>
              <w:smartTag w:uri="urn:schemas-microsoft-com:office:smarttags" w:element="PlaceType">
                <w:r w:rsidRPr="00642D71">
                  <w:rPr>
                    <w:color w:val="000000"/>
                    <w:sz w:val="10"/>
                    <w:szCs w:val="10"/>
                    <w:lang w:val="en-US"/>
                  </w:rPr>
                  <w:t>CITY</w:t>
                </w:r>
              </w:smartTag>
            </w:smartTag>
            <w:r w:rsidRPr="00642D71">
              <w:rPr>
                <w:color w:val="000000"/>
                <w:sz w:val="10"/>
                <w:szCs w:val="10"/>
                <w:lang w:val="en-US"/>
              </w:rPr>
              <w:t>, SAPI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500-30-00-01-01-2019-01562 de fecha 22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Jalisco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89.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NTS140218BG8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NMJ TECHNOLOGIES SERVICES,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500-57-00-05-01-2019-001200 de fecha 9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OCM0503129P4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lang w:val="en-US"/>
              </w:rPr>
            </w:pPr>
            <w:r w:rsidRPr="00642D71">
              <w:rPr>
                <w:color w:val="000000"/>
                <w:sz w:val="10"/>
                <w:szCs w:val="10"/>
                <w:lang w:val="en-US"/>
              </w:rPr>
              <w:t xml:space="preserve">STRATS BUSINESS, </w:t>
            </w:r>
            <w:smartTag w:uri="urn:schemas-microsoft-com:office:smarttags" w:element="country-region">
              <w:smartTag w:uri="urn:schemas-microsoft-com:office:smarttags" w:element="place">
                <w:r w:rsidRPr="00642D71">
                  <w:rPr>
                    <w:color w:val="000000"/>
                    <w:sz w:val="10"/>
                    <w:szCs w:val="10"/>
                    <w:lang w:val="en-US"/>
                  </w:rPr>
                  <w:t>S.A.</w:t>
                </w:r>
              </w:smartTag>
            </w:smartTag>
            <w:r w:rsidRPr="00642D71">
              <w:rPr>
                <w:color w:val="000000"/>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500-05-2019-18167 de fecha 18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19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OUS111116FIA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ORGANIZACION USLEAL,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500-05-2019-18172 de fecha 18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25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PCU1003124D7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PRODUCTORA Y COMERCIALIZADORA LA UNION, S.P.R. DE R.L.</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500-20-00-04-02-2019-2217 de fecha 14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Chiapas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PFI140803A74</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PUBLICIDAD FINK,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500-41-00-04-03-2019-1339 de fecha 25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Nuevo León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lastRenderedPageBreak/>
              <w:t>94.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PMM140521E55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PERSPECTIVA MERCANTIL DE MEXICO,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500-32-00-06-02-2018-29900 de fecha 26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Jalisco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PPS130215UW8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PROSEO PROVEEDORA DE SERVICIOS DE ORIENTE,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500-55-00-03-00-2018-1889 de fecha 5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Sonora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PSC160829TW1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PROVEEDURIA Y SERVICIOS CREV,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500-67-00-04-01-2019-01190 de fecha 8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RCO0204306K8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RODA CONSULTORES,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500-72-05-01-02-2018-28674 de fecha 12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Distrito Federal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1 de marzo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center"/>
              <w:rPr>
                <w:color w:val="000000"/>
                <w:sz w:val="10"/>
                <w:szCs w:val="10"/>
              </w:rPr>
            </w:pPr>
            <w:r w:rsidRPr="00642D71">
              <w:rPr>
                <w:color w:val="000000"/>
                <w:sz w:val="10"/>
                <w:szCs w:val="10"/>
              </w:rPr>
              <w:t>98.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REN1205253E8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REFACCIONARIA ENDECKS,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sz w:val="10"/>
                <w:szCs w:val="10"/>
              </w:rPr>
            </w:pPr>
            <w:r w:rsidRPr="00642D71">
              <w:rPr>
                <w:color w:val="000000"/>
                <w:sz w:val="10"/>
                <w:szCs w:val="10"/>
              </w:rPr>
              <w:t>500-44-00-00-00-2019-03462 de fecha 20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52" w:lineRule="exact"/>
              <w:ind w:firstLine="0"/>
              <w:jc w:val="left"/>
              <w:rPr>
                <w:color w:val="000000"/>
                <w:sz w:val="10"/>
                <w:szCs w:val="10"/>
              </w:rPr>
            </w:pPr>
            <w:r w:rsidRPr="00642D71">
              <w:rPr>
                <w:color w:val="000000"/>
                <w:sz w:val="10"/>
                <w:szCs w:val="10"/>
              </w:rPr>
              <w:t>27 de mayo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99.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ROGM710228HA9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ROJAS GONZALEZ MILAGROS COROMOTO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500-57-00-05-01-2019-001176 de fecha 4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RORL790817BC8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RODRIGUEZ ROBERTO LUIS ALBERTO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500-36-05-03-01-2019-18624 de fecha 30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México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RSE110120TD5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 xml:space="preserve">RECURSOS Y SERVICIOS ELVA,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500-72-05-01-02-2018-28675 de fecha 12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Distrito Federal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8 de marzo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RTA120824TP8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REFACCIONARIA TARGARIEN,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500-44-00-00-00-2019-04411 de fecha 13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SCT9701168P9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 xml:space="preserve">SINDICATO DE CHOFERES DE TAXIS Y COMBIS DEL SERVICIO PUBLICO TRANSPORTISTAS DE MATERIALES PARA LA CONSTRUCCION SEMILLAS DEL CAMPO Y EMPLEADOS DE LA CONSTRUCCION CONEXOS Y SIMILARES DEL ESTADO DE MICHOACAN LIC RODOLFO BASTIDA MARIN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500-37-00-05-02-2019-5526 de fecha 8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Michoacán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16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SEA0607038M1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SEAVI,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500-74-05-01-01-2019-642. de fecha 31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Distrito Federal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6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SEA170103SK5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SINERGIA EMPRESARIAL A&amp;H,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500-43-03-05-03-2019-3284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Nuevo León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27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SIS170619CD8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SUMINISTROS INDUSTRIALES Y SERVICIOS DE INGENIERIA NORSUR,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500-57-00-04-01-2019-001169 de fecha 1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SJU071210CQ0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SÁNCHEZ JUÁREZ, S. DE R.L.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500-39-00-02-02-2019-6210 de fecha 5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Morelos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12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SOL1404251H6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SOLEDAR,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500-05-2019-7403 de fecha 9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Central de Fiscalización Estratégica</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109.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SPD1005173ZA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SISTEMAS DE PREVENCION Y DESARROLLO,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500-27-00-08-02-2019-03847 de fecha 3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Guerrero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16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SPF040628DU9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SERVICIOS DE PLANEACION FISCAL ADMINISTRATIVA Y LEGAL DE LAS EMPRESAS,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500-57-00-04-01-2019-001182</w:t>
            </w:r>
            <w:r>
              <w:rPr>
                <w:color w:val="000000"/>
                <w:sz w:val="10"/>
                <w:szCs w:val="10"/>
              </w:rPr>
              <w:t xml:space="preserve"> </w:t>
            </w:r>
            <w:r w:rsidRPr="00642D71">
              <w:rPr>
                <w:color w:val="000000"/>
                <w:sz w:val="10"/>
                <w:szCs w:val="10"/>
              </w:rPr>
              <w:t>de fecha 5 de abril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Tabasco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31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SPI130708F13</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EL SOCABON DE PIEDRA,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500-39-00-02-02-2019-6208 de fecha 5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Morelos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12 de junio de 2019</w:t>
            </w:r>
          </w:p>
        </w:tc>
      </w:tr>
    </w:tbl>
    <w:p w:rsidR="00BC1EEF" w:rsidRPr="00E15683" w:rsidRDefault="00BC1EEF" w:rsidP="00BC1EEF">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698"/>
        <w:gridCol w:w="1327"/>
        <w:gridCol w:w="2087"/>
        <w:gridCol w:w="1377"/>
        <w:gridCol w:w="1756"/>
        <w:gridCol w:w="1530"/>
      </w:tblGrid>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SPM151123I79</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SPMEXASES,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500-72-07-01-03-2019-17013 de fecha 12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Distrito Federal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14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SSP100723E65</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SISTEMEX Y SERVICIOS PG,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500-73-04-10-03-2019-5385 de fecha 3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Distrito Federal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7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TAT15072077A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 &amp; T SOLUCIONES PROFESIONALES EN ADMINISTRACION, S.C.</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500-71-06-01-03-2019-69289 de fecha 6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Distrito Federal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12 de abril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TBO141219NP7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proofErr w:type="gramStart"/>
            <w:r w:rsidRPr="00642D71">
              <w:rPr>
                <w:color w:val="000000"/>
                <w:sz w:val="10"/>
                <w:szCs w:val="10"/>
              </w:rPr>
              <w:t>TOTAL</w:t>
            </w:r>
            <w:proofErr w:type="gramEnd"/>
            <w:r w:rsidRPr="00642D71">
              <w:rPr>
                <w:color w:val="000000"/>
                <w:sz w:val="10"/>
                <w:szCs w:val="10"/>
              </w:rPr>
              <w:t xml:space="preserve"> BOILDED,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500-43-03-05-02-2018-6881 de fecha 13 de noviembre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Nuevo León "3"</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21 de noviembre de 2018</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116.</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TDU130218LIA</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TEXTILES DURBAN,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500-63-00-04-01-2018-10786 de fecha 14 de diciembre de 2018</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117.</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TGA130221DQ7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TEXTILES GASOL,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500-63-00-04-01-2019-1089 de fecha 9 de enero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24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118.</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TLW130123D21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lang w:val="en-US"/>
              </w:rPr>
            </w:pPr>
            <w:r w:rsidRPr="00642D71">
              <w:rPr>
                <w:color w:val="000000"/>
                <w:sz w:val="10"/>
                <w:szCs w:val="10"/>
                <w:lang w:val="en-US"/>
              </w:rPr>
              <w:t xml:space="preserve">TRANSNATIONAL LOGISTICS WINHOUSE INC, S.A. DE C.V. </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500-44-00-00-00-2019-04412 de fecha 13 de junio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Oaxaca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21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119.</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TRO1201245Z8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TEXTILES RIO ONDA,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500-63-00-05-03-2019-1280 de fecha 31 de enero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30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120.</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TSC151014J48</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TODO EN SERVICIOS CULMOMAZ,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500-51-00-05-03-2019-09065 de fecha 14 de marzo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Sinaloa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21 de marzo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lastRenderedPageBreak/>
              <w:t>121.</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TVT130507280</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320 TECONSA,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500-63-00-04-01-2019-1483 de fecha 26 de febrero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Tlaxcala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21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122.</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UISM9207295D2</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URIAS SAUCEDA MARTHA ZURIA</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500-10-00-07-03-2019-42104 de fecha 10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Baja California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14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123.</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VASF700910C11</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VAZQUEZ SILVA FERNANDO</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500-46-00-05-02-2019-10897 de fecha 10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Puebla "2"</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10 de junio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124.</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WZM130417TS7</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WENIGER ZAHLEN MEXICO,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500-14-00-03-02-2019-1876 de fecha 21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Campeche "1"</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28 de mayo de 2019</w:t>
            </w:r>
          </w:p>
        </w:tc>
      </w:tr>
      <w:tr w:rsidR="00BC1EEF" w:rsidRPr="00642D71" w:rsidTr="00DA2C53">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center"/>
              <w:rPr>
                <w:color w:val="000000"/>
                <w:sz w:val="10"/>
                <w:szCs w:val="10"/>
              </w:rPr>
            </w:pPr>
            <w:r w:rsidRPr="00642D71">
              <w:rPr>
                <w:color w:val="000000"/>
                <w:sz w:val="10"/>
                <w:szCs w:val="10"/>
              </w:rPr>
              <w:t>125.</w:t>
            </w:r>
          </w:p>
        </w:tc>
        <w:tc>
          <w:tcPr>
            <w:tcW w:w="132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ZPC1604191C6</w:t>
            </w:r>
          </w:p>
        </w:tc>
        <w:tc>
          <w:tcPr>
            <w:tcW w:w="208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ZAMARON PROYECTOS CONSTRUCTIVOS Y OBRAS, S.A. DE C.V.</w:t>
            </w:r>
          </w:p>
        </w:tc>
        <w:tc>
          <w:tcPr>
            <w:tcW w:w="1377"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sz w:val="10"/>
                <w:szCs w:val="10"/>
              </w:rPr>
            </w:pPr>
            <w:r w:rsidRPr="00642D71">
              <w:rPr>
                <w:color w:val="000000"/>
                <w:sz w:val="10"/>
                <w:szCs w:val="10"/>
              </w:rPr>
              <w:t>500-67-00-06-01-2019-2341 de fecha 30 de mayo de 2019</w:t>
            </w:r>
          </w:p>
        </w:tc>
        <w:tc>
          <w:tcPr>
            <w:tcW w:w="1756"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Administración Desconcentrada de Auditoría Fiscal de Veracruz "4"</w:t>
            </w:r>
          </w:p>
        </w:tc>
        <w:tc>
          <w:tcPr>
            <w:tcW w:w="1530" w:type="dxa"/>
            <w:tcBorders>
              <w:top w:val="single" w:sz="6" w:space="0" w:color="auto"/>
              <w:left w:val="single" w:sz="6" w:space="0" w:color="auto"/>
              <w:bottom w:val="single" w:sz="6" w:space="0" w:color="auto"/>
              <w:right w:val="single" w:sz="6" w:space="0" w:color="auto"/>
            </w:tcBorders>
          </w:tcPr>
          <w:p w:rsidR="00BC1EEF" w:rsidRPr="00642D71" w:rsidRDefault="00BC1EEF" w:rsidP="00DA2C53">
            <w:pPr>
              <w:pStyle w:val="texto"/>
              <w:spacing w:after="20" w:line="144" w:lineRule="exact"/>
              <w:ind w:firstLine="0"/>
              <w:jc w:val="left"/>
              <w:rPr>
                <w:color w:val="000000"/>
                <w:sz w:val="10"/>
                <w:szCs w:val="10"/>
              </w:rPr>
            </w:pPr>
            <w:r w:rsidRPr="00642D71">
              <w:rPr>
                <w:color w:val="000000"/>
                <w:sz w:val="10"/>
                <w:szCs w:val="10"/>
              </w:rPr>
              <w:t>10 de junio de 2019</w:t>
            </w:r>
          </w:p>
        </w:tc>
      </w:tr>
    </w:tbl>
    <w:p w:rsidR="00BC1EEF" w:rsidRDefault="00BC1EEF"/>
    <w:sectPr w:rsidR="00BC1EE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6E" w:rsidRDefault="00E97B6E" w:rsidP="00BC1EEF">
      <w:r>
        <w:separator/>
      </w:r>
    </w:p>
  </w:endnote>
  <w:endnote w:type="continuationSeparator" w:id="0">
    <w:p w:rsidR="00E97B6E" w:rsidRDefault="00E97B6E" w:rsidP="00B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6E" w:rsidRDefault="00E97B6E" w:rsidP="00BC1EEF">
      <w:r>
        <w:separator/>
      </w:r>
    </w:p>
  </w:footnote>
  <w:footnote w:type="continuationSeparator" w:id="0">
    <w:p w:rsidR="00E97B6E" w:rsidRDefault="00E97B6E" w:rsidP="00BC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EF" w:rsidRPr="00067E49" w:rsidRDefault="00BC1EEF" w:rsidP="00BC1EEF">
    <w:pPr>
      <w:pStyle w:val="Fechas"/>
      <w:rPr>
        <w:rFonts w:cs="Times New Roman"/>
      </w:rPr>
    </w:pPr>
    <w:r w:rsidRPr="00067E49">
      <w:rPr>
        <w:rFonts w:cs="Times New Roman"/>
      </w:rPr>
      <w:t>Jueves 18 de julio de 2019</w:t>
    </w:r>
    <w:r w:rsidRPr="00067E49">
      <w:rPr>
        <w:rFonts w:cs="Times New Roman"/>
      </w:rPr>
      <w:tab/>
      <w:t>DIARIO OFICIAL</w:t>
    </w:r>
    <w:r w:rsidRPr="00067E49">
      <w:rPr>
        <w:rFonts w:cs="Times New Roman"/>
      </w:rPr>
      <w:tab/>
      <w:t xml:space="preserve">(Primera Sección)     </w:t>
    </w:r>
  </w:p>
  <w:p w:rsidR="00BC1EEF" w:rsidRDefault="00BC1E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EF"/>
    <w:rsid w:val="00BC1EEF"/>
    <w:rsid w:val="00E9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E13CB0A"/>
  <w15:chartTrackingRefBased/>
  <w15:docId w15:val="{F15816B0-098F-48B9-9836-9374C390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E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BC1EE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BC1EEF"/>
    <w:pPr>
      <w:pBdr>
        <w:top w:val="double" w:sz="6" w:space="1" w:color="auto"/>
      </w:pBdr>
      <w:snapToGrid/>
      <w:spacing w:line="240" w:lineRule="auto"/>
      <w:ind w:firstLine="0"/>
      <w:outlineLvl w:val="1"/>
    </w:pPr>
    <w:rPr>
      <w:szCs w:val="20"/>
    </w:rPr>
  </w:style>
  <w:style w:type="paragraph" w:customStyle="1" w:styleId="texto">
    <w:name w:val="texto"/>
    <w:basedOn w:val="Normal"/>
    <w:rsid w:val="00BC1EE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BC1EEF"/>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C1EEF"/>
    <w:pPr>
      <w:tabs>
        <w:tab w:val="center" w:pos="4419"/>
        <w:tab w:val="right" w:pos="8838"/>
      </w:tabs>
    </w:pPr>
  </w:style>
  <w:style w:type="character" w:customStyle="1" w:styleId="EncabezadoCar">
    <w:name w:val="Encabezado Car"/>
    <w:basedOn w:val="Fuentedeprrafopredeter"/>
    <w:link w:val="Encabezado"/>
    <w:uiPriority w:val="99"/>
    <w:rsid w:val="00BC1EEF"/>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BC1EEF"/>
    <w:pPr>
      <w:tabs>
        <w:tab w:val="center" w:pos="4419"/>
        <w:tab w:val="right" w:pos="8838"/>
      </w:tabs>
    </w:pPr>
  </w:style>
  <w:style w:type="character" w:customStyle="1" w:styleId="PiedepginaCar">
    <w:name w:val="Pie de página Car"/>
    <w:basedOn w:val="Fuentedeprrafopredeter"/>
    <w:link w:val="Piedepgina"/>
    <w:uiPriority w:val="99"/>
    <w:rsid w:val="00BC1EEF"/>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BC1EE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4974</Words>
  <Characters>27363</Characters>
  <Application>Microsoft Office Word</Application>
  <DocSecurity>0</DocSecurity>
  <Lines>228</Lines>
  <Paragraphs>64</Paragraphs>
  <ScaleCrop>false</ScaleCrop>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2019-07-18T13:49:00Z</dcterms:created>
  <dcterms:modified xsi:type="dcterms:W3CDTF">2019-07-18T13:51:00Z</dcterms:modified>
</cp:coreProperties>
</file>